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7C4376" w:rsidRPr="007C4376">
        <w:rPr>
          <w:rFonts w:eastAsia="Times New Roman" w:cs="Times New Roman"/>
          <w:b/>
          <w:bCs/>
          <w:szCs w:val="24"/>
          <w:lang w:eastAsia="ar-SA" w:bidi="ar-SA"/>
        </w:rPr>
        <w:t xml:space="preserve">Выполнение работ по ремонту оборудования на автоматическом пункте весового и габаритного контроля транспортных средств Лебяжье — Мокроусово — Щигры в </w:t>
      </w:r>
      <w:proofErr w:type="spellStart"/>
      <w:r w:rsidR="007C4376" w:rsidRPr="007C4376">
        <w:rPr>
          <w:rFonts w:eastAsia="Times New Roman" w:cs="Times New Roman"/>
          <w:b/>
          <w:bCs/>
          <w:szCs w:val="24"/>
          <w:lang w:eastAsia="ar-SA" w:bidi="ar-SA"/>
        </w:rPr>
        <w:t>Мокроусовском</w:t>
      </w:r>
      <w:proofErr w:type="spellEnd"/>
      <w:r w:rsidR="007C4376" w:rsidRPr="007C4376">
        <w:rPr>
          <w:rFonts w:eastAsia="Times New Roman" w:cs="Times New Roman"/>
          <w:b/>
          <w:bCs/>
          <w:szCs w:val="24"/>
          <w:lang w:eastAsia="ar-SA" w:bidi="ar-SA"/>
        </w:rPr>
        <w:t xml:space="preserve"> муниципальном округе Курганской области на участке км 71+566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7C4376" w:rsidRPr="007C4376">
        <w:rPr>
          <w:rFonts w:eastAsia="Times New Roman" w:cs="Times New Roman"/>
          <w:bCs/>
          <w:szCs w:val="24"/>
          <w:lang w:eastAsia="ar-SA" w:bidi="ar-SA"/>
        </w:rPr>
        <w:t xml:space="preserve">Выполнение работ по ремонту оборудования на автоматическом пункте весового и габаритного контроля транспортных средств Лебяжье — Мокроусово — Щигры в </w:t>
      </w:r>
      <w:proofErr w:type="spellStart"/>
      <w:r w:rsidR="007C4376" w:rsidRPr="007C4376">
        <w:rPr>
          <w:rFonts w:eastAsia="Times New Roman" w:cs="Times New Roman"/>
          <w:bCs/>
          <w:szCs w:val="24"/>
          <w:lang w:eastAsia="ar-SA" w:bidi="ar-SA"/>
        </w:rPr>
        <w:t>Мокроусовском</w:t>
      </w:r>
      <w:proofErr w:type="spellEnd"/>
      <w:r w:rsidR="007C4376" w:rsidRPr="007C4376">
        <w:rPr>
          <w:rFonts w:eastAsia="Times New Roman" w:cs="Times New Roman"/>
          <w:bCs/>
          <w:szCs w:val="24"/>
          <w:lang w:eastAsia="ar-SA" w:bidi="ar-SA"/>
        </w:rPr>
        <w:t xml:space="preserve"> муниципальном округе Курганской области на участке км 71+566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F211FB" w:rsidRPr="00F211FB" w:rsidRDefault="00F211FB" w:rsidP="00F211FB">
      <w:pPr>
        <w:pStyle w:val="Default111"/>
        <w:jc w:val="both"/>
        <w:rPr>
          <w:rFonts w:eastAsia="Times New Roman" w:cs="Times New Roman"/>
          <w:b/>
          <w:szCs w:val="24"/>
          <w:lang w:eastAsia="ru-RU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выполнения Раб</w:t>
      </w:r>
      <w:r w:rsidR="00735D57">
        <w:rPr>
          <w:rFonts w:eastAsia="Times New Roman" w:cs="Times New Roman"/>
          <w:b/>
          <w:szCs w:val="24"/>
          <w:lang w:eastAsia="ru-RU"/>
        </w:rPr>
        <w:t>от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</w:p>
    <w:p w:rsidR="00735D57" w:rsidRPr="00735D57" w:rsidRDefault="00735D57" w:rsidP="00735D57">
      <w:pPr>
        <w:shd w:val="clear" w:color="auto" w:fill="FFFFFF"/>
        <w:spacing w:line="276" w:lineRule="auto"/>
        <w:jc w:val="both"/>
        <w:rPr>
          <w:rFonts w:eastAsia="Times New Roman" w:cs="Times New Roman"/>
          <w:bCs/>
          <w:szCs w:val="24"/>
          <w:lang w:eastAsia="ar-SA" w:bidi="ar-SA"/>
        </w:rPr>
      </w:pPr>
      <w:r w:rsidRPr="00735D57">
        <w:rPr>
          <w:rFonts w:eastAsia="Times New Roman" w:cs="Times New Roman"/>
          <w:bCs/>
          <w:i/>
          <w:szCs w:val="24"/>
          <w:lang w:eastAsia="ar-SA" w:bidi="ar-SA"/>
        </w:rPr>
        <w:t xml:space="preserve">Пост автоматического пункта весогабаритного контроля (далее — АПВГК), расположенный на автомобильной дороге общего пользования регионального значения Курганской области «Лебяжье — Мокроусово — Щигры» в </w:t>
      </w:r>
      <w:proofErr w:type="spellStart"/>
      <w:r w:rsidRPr="00735D57">
        <w:rPr>
          <w:rFonts w:eastAsia="Times New Roman" w:cs="Times New Roman"/>
          <w:bCs/>
          <w:i/>
          <w:szCs w:val="24"/>
          <w:lang w:eastAsia="ar-SA" w:bidi="ar-SA"/>
        </w:rPr>
        <w:t>Мокроусовском</w:t>
      </w:r>
      <w:proofErr w:type="spellEnd"/>
      <w:r w:rsidRPr="00735D57">
        <w:rPr>
          <w:rFonts w:eastAsia="Times New Roman" w:cs="Times New Roman"/>
          <w:bCs/>
          <w:i/>
          <w:szCs w:val="24"/>
          <w:lang w:eastAsia="ar-SA" w:bidi="ar-SA"/>
        </w:rPr>
        <w:t xml:space="preserve"> муниципальном округе Курганской области на участке км 71+566.</w:t>
      </w:r>
    </w:p>
    <w:p w:rsidR="00B14179" w:rsidRDefault="00B14179" w:rsidP="00F211FB">
      <w:pPr>
        <w:pStyle w:val="Default111"/>
        <w:ind w:firstLine="709"/>
        <w:jc w:val="both"/>
      </w:pPr>
      <w:bookmarkStart w:id="0" w:name="_GoBack"/>
      <w:bookmarkEnd w:id="0"/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7C4376" w:rsidRPr="007C4376">
        <w:rPr>
          <w:b/>
        </w:rPr>
        <w:t>15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7C4376" w:rsidRDefault="007C4376" w:rsidP="007C4376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7C4376" w:rsidRDefault="007C4376" w:rsidP="007C4376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Срок выполнения </w:t>
      </w:r>
      <w:proofErr w:type="gramStart"/>
      <w:r>
        <w:rPr>
          <w:sz w:val="22"/>
        </w:rPr>
        <w:t>Работ:  30</w:t>
      </w:r>
      <w:proofErr w:type="gramEnd"/>
      <w:r>
        <w:rPr>
          <w:sz w:val="22"/>
        </w:rPr>
        <w:t xml:space="preserve"> календарных дней с даты заключения Договора.</w:t>
      </w:r>
    </w:p>
    <w:p w:rsidR="007C4376" w:rsidRDefault="007C4376" w:rsidP="007C4376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7C4376" w:rsidRDefault="007C4376" w:rsidP="007C4376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B14179" w:rsidRDefault="00B14179">
      <w:pPr>
        <w:pStyle w:val="ListParagraph111"/>
        <w:jc w:val="both"/>
      </w:pPr>
    </w:p>
    <w:p w:rsidR="00B14179" w:rsidRDefault="00B1417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6" w:rsidRPr="00287557" w:rsidRDefault="007C4376" w:rsidP="007C437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7C4376" w:rsidRPr="00287557" w:rsidRDefault="007C4376" w:rsidP="007C437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7C4376" w:rsidRPr="00287557" w:rsidRDefault="007C4376" w:rsidP="007C437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287557" w:rsidRDefault="007C4376" w:rsidP="007C437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 w:rsidRPr="00287557">
              <w:rPr>
                <w:i/>
              </w:rPr>
              <w:t>к лицам</w:t>
            </w:r>
            <w:proofErr w:type="gramEnd"/>
            <w:r w:rsidRPr="00287557"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7C4376" w:rsidP="007C437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Работы должны</w:t>
            </w:r>
            <w:r w:rsidRPr="00287557">
              <w:rPr>
                <w:i/>
              </w:rPr>
              <w:t xml:space="preserve"> осуществляться специалистами обслуживающей организации, обладающих действующими Свидетельствами или Сертификатами предприятий – изготовителей оборудования АПВГК или их официальных представителей, подтверждающие квалификацию и удостоверяющие прохождение Исполнителем и (или) его работниками обучения по работе с оборудованием, входящими в состав АПВГК.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35D57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735D57"/>
    <w:rsid w:val="007C4376"/>
    <w:rsid w:val="00983351"/>
    <w:rsid w:val="00B14179"/>
    <w:rsid w:val="00B847E5"/>
    <w:rsid w:val="00D27417"/>
    <w:rsid w:val="00D3740F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71CE3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383</Words>
  <Characters>2187</Characters>
  <Application>Microsoft Office Word</Application>
  <DocSecurity>0</DocSecurity>
  <Lines>18</Lines>
  <Paragraphs>5</Paragraphs>
  <ScaleCrop>false</ScaleCrop>
  <Company>vdi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13</cp:revision>
  <dcterms:created xsi:type="dcterms:W3CDTF">2025-12-17T09:33:00Z</dcterms:created>
  <dcterms:modified xsi:type="dcterms:W3CDTF">2026-05-13T07:36:00Z</dcterms:modified>
  <dc:language>ru-RU</dc:language>
</cp:coreProperties>
</file>